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CC2734" w:rsidP="476E3AD2" w:rsidRDefault="3D0002BC" w14:paraId="36253CE3" w14:textId="00651501">
      <w:r w:rsidRPr="147ABF12">
        <w:rPr>
          <w:rFonts w:ascii="Aharoni" w:hAnsi="Aharoni" w:eastAsia="Aharoni" w:cs="Aharoni"/>
          <w:sz w:val="44"/>
          <w:szCs w:val="44"/>
        </w:rPr>
        <w:t>Weekly Book Bulletin</w:t>
      </w:r>
      <w:r w:rsidRPr="147ABF12">
        <w:rPr>
          <w:rFonts w:ascii="Aharoni" w:hAnsi="Aharoni" w:eastAsia="Aharoni" w:cs="Aharoni"/>
          <w:sz w:val="56"/>
          <w:szCs w:val="56"/>
        </w:rPr>
        <w:t>!</w:t>
      </w:r>
      <w:r w:rsidR="4DFA9610">
        <w:t xml:space="preserve"> </w:t>
      </w:r>
      <w:r w:rsidR="147ABF12">
        <w:rPr>
          <w:noProof/>
        </w:rPr>
        <w:drawing>
          <wp:anchor distT="0" distB="0" distL="114300" distR="114300" simplePos="0" relativeHeight="251658240" behindDoc="1" locked="0" layoutInCell="1" allowOverlap="1" wp14:anchorId="1922CEF3" wp14:editId="0FE30DA8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697204" cy="1656022"/>
            <wp:effectExtent l="0" t="0" r="0" b="0"/>
            <wp:wrapNone/>
            <wp:docPr id="343588626" name="Picture 343588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204" cy="1656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3D99898" w:rsidP="56AD04C5" w:rsidRDefault="03D99898" w14:paraId="450A5FD2" w14:textId="543DC4A4">
      <w:pPr>
        <w:bidi w:val="0"/>
        <w:spacing w:before="0" w:beforeAutospacing="off" w:after="200" w:afterAutospacing="off" w:line="276" w:lineRule="auto"/>
        <w:ind/>
        <w:rPr>
          <w:rFonts w:ascii="Aharoni" w:hAnsi="Aharoni" w:eastAsia="Aharoni" w:cs="Aharoni"/>
          <w:sz w:val="44"/>
          <w:szCs w:val="44"/>
        </w:rPr>
      </w:pPr>
      <w:r w:rsidRPr="56AD04C5" w:rsidR="20E1BEF9">
        <w:rPr>
          <w:rFonts w:ascii="Aharoni" w:hAnsi="Aharoni" w:eastAsia="Aharoni" w:cs="Aharoni"/>
          <w:sz w:val="30"/>
          <w:szCs w:val="30"/>
        </w:rPr>
        <w:t>This week,</w:t>
      </w:r>
      <w:r w:rsidRPr="56AD04C5" w:rsidR="000B548A">
        <w:rPr>
          <w:rFonts w:ascii="Aharoni" w:hAnsi="Aharoni" w:eastAsia="Aharoni" w:cs="Aharoni"/>
          <w:sz w:val="30"/>
          <w:szCs w:val="30"/>
        </w:rPr>
        <w:t xml:space="preserve"> </w:t>
      </w:r>
      <w:r w:rsidRPr="56AD04C5" w:rsidR="20E1BEF9">
        <w:rPr>
          <w:rFonts w:ascii="Aharoni" w:hAnsi="Aharoni" w:eastAsia="Aharoni" w:cs="Aharoni"/>
          <w:sz w:val="30"/>
          <w:szCs w:val="30"/>
        </w:rPr>
        <w:t xml:space="preserve">our </w:t>
      </w:r>
      <w:r w:rsidRPr="56AD04C5" w:rsidR="20E1BEF9">
        <w:rPr>
          <w:rFonts w:ascii="Aharoni" w:hAnsi="Aharoni" w:eastAsia="Aharoni" w:cs="Aharoni"/>
          <w:sz w:val="30"/>
          <w:szCs w:val="30"/>
        </w:rPr>
        <w:t xml:space="preserve">update is </w:t>
      </w:r>
      <w:r w:rsidRPr="56AD04C5" w:rsidR="42ACC0DA">
        <w:rPr>
          <w:rFonts w:ascii="Aharoni" w:hAnsi="Aharoni" w:eastAsia="Aharoni" w:cs="Aharoni"/>
          <w:sz w:val="30"/>
          <w:szCs w:val="30"/>
        </w:rPr>
        <w:t xml:space="preserve">focussed </w:t>
      </w:r>
    </w:p>
    <w:p w:rsidR="03D99898" w:rsidP="56AD04C5" w:rsidRDefault="03D99898" w14:paraId="07AF312E" w14:textId="444143E0">
      <w:pPr>
        <w:spacing w:before="0" w:beforeAutospacing="off" w:after="200" w:afterAutospacing="off" w:line="276" w:lineRule="auto"/>
        <w:ind/>
        <w:rPr>
          <w:rFonts w:ascii="Aharoni" w:hAnsi="Aharoni" w:eastAsia="Aharoni" w:cs="Aharoni"/>
          <w:sz w:val="44"/>
          <w:szCs w:val="44"/>
        </w:rPr>
      </w:pPr>
      <w:r w:rsidRPr="56AD04C5" w:rsidR="42ACC0DA">
        <w:rPr>
          <w:rFonts w:ascii="Aharoni" w:hAnsi="Aharoni" w:eastAsia="Aharoni" w:cs="Aharoni"/>
          <w:sz w:val="30"/>
          <w:szCs w:val="30"/>
        </w:rPr>
        <w:t>on the brilliant</w:t>
      </w:r>
      <w:r w:rsidRPr="56AD04C5" w:rsidR="0837776A">
        <w:rPr>
          <w:rFonts w:ascii="Aharoni" w:hAnsi="Aharoni" w:eastAsia="Aharoni" w:cs="Aharoni"/>
          <w:sz w:val="30"/>
          <w:szCs w:val="30"/>
        </w:rPr>
        <w:t xml:space="preserve"> </w:t>
      </w:r>
      <w:r w:rsidRPr="56AD04C5" w:rsidR="42ACC0DA">
        <w:rPr>
          <w:rFonts w:ascii="Aharoni" w:hAnsi="Aharoni" w:eastAsia="Aharoni" w:cs="Aharoni"/>
          <w:sz w:val="30"/>
          <w:szCs w:val="30"/>
        </w:rPr>
        <w:t>world of non-fiction</w:t>
      </w:r>
      <w:r w:rsidRPr="56AD04C5" w:rsidR="20E1BEF9">
        <w:rPr>
          <w:rFonts w:ascii="Aharoni" w:hAnsi="Aharoni" w:eastAsia="Aharoni" w:cs="Aharoni"/>
          <w:sz w:val="44"/>
          <w:szCs w:val="44"/>
        </w:rPr>
        <w:t>!</w:t>
      </w:r>
    </w:p>
    <w:p w:rsidR="03D99898" w:rsidP="56AD04C5" w:rsidRDefault="03D99898" w14:paraId="5D328A7C" w14:textId="5C88E5A4">
      <w:pPr>
        <w:spacing w:before="0" w:beforeAutospacing="off" w:after="200" w:afterAutospacing="off" w:line="276" w:lineRule="auto"/>
        <w:ind/>
        <w:rPr>
          <w:rFonts w:ascii="Aharoni" w:hAnsi="Aharoni" w:eastAsia="Aharoni" w:cs="Aharoni"/>
          <w:sz w:val="24"/>
          <w:szCs w:val="24"/>
        </w:rPr>
      </w:pPr>
      <w:r w:rsidRPr="56AD04C5" w:rsidR="06BD55B8">
        <w:rPr>
          <w:rFonts w:ascii="Aharoni" w:hAnsi="Aharoni" w:eastAsia="Aharoni" w:cs="Aharoni"/>
          <w:sz w:val="28"/>
          <w:szCs w:val="28"/>
        </w:rPr>
        <w:t xml:space="preserve">Two jam-packed pages </w:t>
      </w:r>
      <w:r w:rsidRPr="56AD04C5" w:rsidR="7C43BD9F">
        <w:rPr>
          <w:rFonts w:ascii="Aharoni" w:hAnsi="Aharoni" w:eastAsia="Aharoni" w:cs="Aharoni"/>
          <w:sz w:val="28"/>
          <w:szCs w:val="28"/>
        </w:rPr>
        <w:t xml:space="preserve">this time </w:t>
      </w:r>
      <w:r w:rsidRPr="56AD04C5" w:rsidR="40957D91">
        <w:rPr>
          <w:rFonts w:ascii="Aharoni" w:hAnsi="Aharoni" w:eastAsia="Aharoni" w:cs="Aharoni"/>
          <w:sz w:val="28"/>
          <w:szCs w:val="28"/>
        </w:rPr>
        <w:t xml:space="preserve">as </w:t>
      </w:r>
    </w:p>
    <w:p w:rsidR="40957D91" w:rsidP="765EA7D2" w:rsidRDefault="40957D91" w14:paraId="7ACB29D6" w14:textId="23C53A56">
      <w:pPr>
        <w:spacing w:before="0" w:beforeAutospacing="off" w:after="200" w:afterAutospacing="off" w:line="276" w:lineRule="auto"/>
        <w:rPr>
          <w:rFonts w:ascii="Aharoni" w:hAnsi="Aharoni" w:eastAsia="Aharoni" w:cs="Aharoni"/>
          <w:sz w:val="24"/>
          <w:szCs w:val="24"/>
        </w:rPr>
      </w:pPr>
      <w:r w:rsidRPr="4D362CCE" w:rsidR="40957D91">
        <w:rPr>
          <w:rFonts w:ascii="Aharoni" w:hAnsi="Aharoni" w:eastAsia="Aharoni" w:cs="Aharoni"/>
          <w:sz w:val="28"/>
          <w:szCs w:val="28"/>
        </w:rPr>
        <w:t xml:space="preserve">we had </w:t>
      </w:r>
      <w:r w:rsidRPr="4D362CCE" w:rsidR="40957D91">
        <w:rPr>
          <w:rFonts w:ascii="Aharoni" w:hAnsi="Aharoni" w:eastAsia="Aharoni" w:cs="Aharoni"/>
          <w:sz w:val="28"/>
          <w:szCs w:val="28"/>
        </w:rPr>
        <w:t>so much to share</w:t>
      </w:r>
      <w:r w:rsidRPr="4D362CCE" w:rsidR="06EFB825">
        <w:rPr>
          <w:rFonts w:ascii="Aharoni" w:hAnsi="Aharoni" w:eastAsia="Aharoni" w:cs="Aharoni"/>
          <w:sz w:val="28"/>
          <w:szCs w:val="28"/>
        </w:rPr>
        <w:t xml:space="preserve"> with you</w:t>
      </w:r>
      <w:r w:rsidRPr="4D362CCE" w:rsidR="40957D91">
        <w:rPr>
          <w:rFonts w:ascii="Aharoni" w:hAnsi="Aharoni" w:eastAsia="Aharoni" w:cs="Aharoni"/>
          <w:sz w:val="28"/>
          <w:szCs w:val="28"/>
        </w:rPr>
        <w:t>.</w:t>
      </w:r>
      <w:r w:rsidRPr="4D362CCE" w:rsidR="5A4183E3">
        <w:rPr>
          <w:rFonts w:ascii="Aharoni" w:hAnsi="Aharoni" w:eastAsia="Aharoni" w:cs="Aharoni"/>
          <w:sz w:val="44"/>
          <w:szCs w:val="44"/>
        </w:rPr>
        <w:t xml:space="preserve"> </w:t>
      </w:r>
      <w:r w:rsidRPr="4D362CCE" w:rsidR="7E0EFC3F">
        <w:rPr>
          <w:rFonts w:ascii="Aharoni" w:hAnsi="Aharoni" w:eastAsia="Aharoni" w:cs="Aharoni"/>
          <w:sz w:val="30"/>
          <w:szCs w:val="30"/>
        </w:rPr>
        <w:t xml:space="preserve"> </w:t>
      </w:r>
      <w:r w:rsidR="2E368A33">
        <w:rPr/>
        <w:t xml:space="preserve">    </w:t>
      </w:r>
      <w:r w:rsidR="28552F78">
        <w:rPr/>
        <w:t xml:space="preserve">               </w:t>
      </w:r>
      <w:r w:rsidRPr="4D362CCE" w:rsidR="2E368A33">
        <w:rPr>
          <w:rFonts w:ascii="Aharoni" w:hAnsi="Aharoni" w:eastAsia="Aharoni" w:cs="Aharoni"/>
          <w:sz w:val="44"/>
          <w:szCs w:val="44"/>
        </w:rPr>
        <w:t xml:space="preserve">w/c </w:t>
      </w:r>
      <w:r w:rsidRPr="4D362CCE" w:rsidR="1427E4BA">
        <w:rPr>
          <w:rFonts w:ascii="Aharoni" w:hAnsi="Aharoni" w:eastAsia="Aharoni" w:cs="Aharoni"/>
          <w:sz w:val="44"/>
          <w:szCs w:val="44"/>
        </w:rPr>
        <w:t>04.05.</w:t>
      </w:r>
      <w:r w:rsidRPr="4D362CCE" w:rsidR="2E368A33">
        <w:rPr>
          <w:rFonts w:ascii="Aharoni" w:hAnsi="Aharoni" w:eastAsia="Aharoni" w:cs="Aharoni"/>
          <w:sz w:val="44"/>
          <w:szCs w:val="44"/>
        </w:rPr>
        <w:t>20</w:t>
      </w:r>
    </w:p>
    <w:p w:rsidR="765EA7D2" w:rsidP="765EA7D2" w:rsidRDefault="765EA7D2" w14:paraId="4DF4E1DA" w14:textId="23B343A8">
      <w:pPr>
        <w:pStyle w:val="Normal"/>
        <w:spacing w:before="0" w:beforeAutospacing="off" w:after="200" w:afterAutospacing="off" w:line="276" w:lineRule="auto"/>
        <w:jc w:val="both"/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</w:pPr>
    </w:p>
    <w:p w:rsidR="55D958A2" w:rsidP="765EA7D2" w:rsidRDefault="55D958A2" w14:paraId="7E1EDCF5" w14:textId="74ABCEB4">
      <w:pPr>
        <w:pStyle w:val="Normal"/>
        <w:spacing w:before="0" w:beforeAutospacing="off" w:after="200" w:afterAutospacing="off" w:line="276" w:lineRule="auto"/>
        <w:jc w:val="both"/>
        <w:rPr>
          <w:rFonts w:ascii="Aharoni" w:hAnsi="Aharoni" w:eastAsia="Aharoni" w:cs="Aharoni"/>
          <w:color w:val="0F243E" w:themeColor="text2" w:themeTint="FF" w:themeShade="80"/>
          <w:sz w:val="28"/>
          <w:szCs w:val="28"/>
        </w:rPr>
      </w:pPr>
      <w:r w:rsidRPr="765EA7D2" w:rsidR="20A07C87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>First up (before we delve into non-fiction)</w:t>
      </w:r>
      <w:r w:rsidRPr="765EA7D2" w:rsidR="3A851EE7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 </w:t>
      </w:r>
      <w:r w:rsidRPr="765EA7D2" w:rsidR="3A851EE7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we’d like to introduce you to a little bit of </w:t>
      </w:r>
      <w:proofErr w:type="spellStart"/>
      <w:r w:rsidRPr="765EA7D2" w:rsidR="3A851EE7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>booky</w:t>
      </w:r>
      <w:proofErr w:type="spellEnd"/>
      <w:r w:rsidRPr="765EA7D2" w:rsidR="3A851EE7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 fun.</w:t>
      </w:r>
      <w:r w:rsidRPr="765EA7D2" w:rsidR="35158A44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 </w:t>
      </w:r>
      <w:r w:rsidRPr="765EA7D2" w:rsidR="18C83DD7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Hit</w:t>
      </w:r>
      <w:r w:rsidRPr="765EA7D2" w:rsidR="3A851EE7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 </w:t>
      </w:r>
      <w:r w:rsidR="3A851EE7">
        <w:drawing>
          <wp:anchor distT="0" distB="0" distL="114300" distR="114300" simplePos="0" relativeHeight="251658240" behindDoc="0" locked="0" layoutInCell="1" allowOverlap="1" wp14:editId="3F81DCBC" wp14:anchorId="5232BA4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93941" cy="397217"/>
            <wp:wrapSquare wrapText="bothSides"/>
            <wp:effectExtent l="0" t="0" r="0" b="0"/>
            <wp:docPr id="17731580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c87aec3e5d4c2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93941" cy="397217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e350027ac1b1457d">
        <w:r w:rsidRPr="765EA7D2" w:rsidR="3A851EE7">
          <w:rPr>
            <w:rStyle w:val="Hyperlink"/>
            <w:rFonts w:ascii="Aharoni" w:hAnsi="Aharoni" w:eastAsia="Aharoni" w:cs="Aharoni"/>
            <w:color w:val="0F243E" w:themeColor="text2" w:themeTint="FF" w:themeShade="80"/>
            <w:sz w:val="24"/>
            <w:szCs w:val="24"/>
          </w:rPr>
          <w:t>https://www.penguin.co.uk/articles/children.html</w:t>
        </w:r>
      </w:hyperlink>
      <w:r w:rsidRPr="765EA7D2" w:rsidR="3A851EE7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 </w:t>
      </w:r>
      <w:r w:rsidRPr="765EA7D2" w:rsidR="260DBA1E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to </w:t>
      </w:r>
      <w:r w:rsidRPr="765EA7D2" w:rsidR="3A851EE7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access a range of </w:t>
      </w:r>
      <w:r w:rsidRPr="765EA7D2" w:rsidR="684DADF8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free </w:t>
      </w:r>
      <w:r w:rsidRPr="765EA7D2" w:rsidR="3A851EE7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quizzes</w:t>
      </w:r>
      <w:r w:rsidRPr="765EA7D2" w:rsidR="2DB09AF6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>,</w:t>
      </w:r>
      <w:r w:rsidRPr="765EA7D2" w:rsidR="3A851EE7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 </w:t>
      </w:r>
      <w:r w:rsidRPr="765EA7D2" w:rsidR="19A936E7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>games</w:t>
      </w:r>
      <w:r w:rsidRPr="765EA7D2" w:rsidR="59A6A4BF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 and podcasts</w:t>
      </w:r>
      <w:r w:rsidRPr="765EA7D2" w:rsidR="19A936E7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 </w:t>
      </w:r>
      <w:r w:rsidRPr="765EA7D2" w:rsidR="6C4CB102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based on some texts you love from school. </w:t>
      </w:r>
      <w:r w:rsidRPr="765EA7D2" w:rsidR="172EE4C6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>Not to mention some fabulous audio books. This website is well-worth a look</w:t>
      </w:r>
      <w:r w:rsidRPr="765EA7D2" w:rsidR="172EE4C6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 as children are likely to be able to access the resources ind</w:t>
      </w:r>
      <w:r w:rsidRPr="765EA7D2" w:rsidR="35DFAD90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>ependently</w:t>
      </w:r>
      <w:r w:rsidRPr="765EA7D2" w:rsidR="0228A4EE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>;</w:t>
      </w:r>
      <w:r w:rsidRPr="765EA7D2" w:rsidR="35DFAD90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 buying you parents a few minutes of precious time! </w:t>
      </w:r>
    </w:p>
    <w:p w:rsidR="765EA7D2" w:rsidP="765EA7D2" w:rsidRDefault="765EA7D2" w14:paraId="1F4BE46E" w14:textId="2020C1D0">
      <w:pPr>
        <w:pStyle w:val="Normal"/>
        <w:spacing w:before="0" w:beforeAutospacing="off" w:after="200" w:afterAutospacing="off" w:line="276" w:lineRule="auto"/>
        <w:jc w:val="both"/>
        <w:rPr>
          <w:rFonts w:ascii="Aharoni" w:hAnsi="Aharoni" w:eastAsia="Aharoni" w:cs="Aharoni"/>
          <w:color w:val="0F243E" w:themeColor="text2" w:themeTint="FF" w:themeShade="80"/>
          <w:sz w:val="22"/>
          <w:szCs w:val="22"/>
        </w:rPr>
      </w:pPr>
    </w:p>
    <w:p w:rsidR="7BD848B6" w:rsidP="03D99898" w:rsidRDefault="7BD848B6" w14:textId="22B94DB1" w14:paraId="0DBDDBA4">
      <w:pPr>
        <w:pStyle w:val="Normal"/>
        <w:bidi w:val="0"/>
        <w:spacing w:before="0" w:beforeAutospacing="off" w:after="200" w:afterAutospacing="off" w:line="276" w:lineRule="auto"/>
        <w:ind w:left="0" w:right="0"/>
        <w:jc w:val="both"/>
        <w:rPr>
          <w:rFonts w:ascii="Aharoni" w:hAnsi="Aharoni" w:eastAsia="Aharoni" w:cs="Aharoni"/>
          <w:sz w:val="24"/>
          <w:szCs w:val="24"/>
        </w:rPr>
      </w:pPr>
      <w:r w:rsidR="7BD848B6">
        <w:rPr/>
        <w:t/>
      </w:r>
      <w:r w:rsidRPr="5BFC70CD" w:rsidR="2DB46BCC">
        <w:rPr>
          <w:rFonts w:ascii="Aharoni" w:hAnsi="Aharoni" w:eastAsia="Aharoni" w:cs="Aharoni"/>
          <w:sz w:val="24"/>
          <w:szCs w:val="24"/>
        </w:rPr>
        <w:t xml:space="preserve">One FANTASTIC website you will love is DK.com. Simply go to the </w:t>
      </w:r>
      <w:r w:rsidRPr="5BFC70CD" w:rsidR="68F15540">
        <w:rPr>
          <w:rFonts w:ascii="Aharoni" w:hAnsi="Aharoni" w:eastAsia="Aharoni" w:cs="Aharoni"/>
          <w:sz w:val="24"/>
          <w:szCs w:val="24"/>
        </w:rPr>
        <w:t>’Stay Home Hub’ to find a vast range of resources available from pre-school</w:t>
      </w:r>
      <w:r w:rsidRPr="5BFC70CD" w:rsidR="298CFEEC">
        <w:rPr>
          <w:rFonts w:ascii="Aharoni" w:hAnsi="Aharoni" w:eastAsia="Aharoni" w:cs="Aharoni"/>
          <w:sz w:val="24"/>
          <w:szCs w:val="24"/>
        </w:rPr>
        <w:t xml:space="preserve"> age</w:t>
      </w:r>
      <w:r w:rsidRPr="5BFC70CD" w:rsidR="68F15540">
        <w:rPr>
          <w:rFonts w:ascii="Aharoni" w:hAnsi="Aharoni" w:eastAsia="Aharoni" w:cs="Aharoni"/>
          <w:sz w:val="24"/>
          <w:szCs w:val="24"/>
        </w:rPr>
        <w:t xml:space="preserve"> upwards. </w:t>
      </w:r>
      <w:r w:rsidRPr="5BFC70CD" w:rsidR="590A7362">
        <w:rPr>
          <w:rFonts w:ascii="Aharoni" w:hAnsi="Aharoni" w:eastAsia="Aharoni" w:cs="Aharoni"/>
          <w:sz w:val="24"/>
          <w:szCs w:val="24"/>
        </w:rPr>
        <w:t>They have covered most curriculum areas with a non-fiction text</w:t>
      </w:r>
      <w:r w:rsidRPr="5BFC70CD" w:rsidR="77186948">
        <w:rPr>
          <w:rFonts w:ascii="Aharoni" w:hAnsi="Aharoni" w:eastAsia="Aharoni" w:cs="Aharoni"/>
          <w:sz w:val="24"/>
          <w:szCs w:val="24"/>
        </w:rPr>
        <w:t xml:space="preserve"> (or extract)</w:t>
      </w:r>
      <w:r w:rsidRPr="5BFC70CD" w:rsidR="590A7362">
        <w:rPr>
          <w:rFonts w:ascii="Aharoni" w:hAnsi="Aharoni" w:eastAsia="Aharoni" w:cs="Aharoni"/>
          <w:sz w:val="24"/>
          <w:szCs w:val="24"/>
        </w:rPr>
        <w:t xml:space="preserve"> and adjoining </w:t>
      </w:r>
      <w:r w:rsidRPr="5BFC70CD" w:rsidR="59FED3B2">
        <w:rPr>
          <w:rFonts w:ascii="Aharoni" w:hAnsi="Aharoni" w:eastAsia="Aharoni" w:cs="Aharoni"/>
          <w:sz w:val="24"/>
          <w:szCs w:val="24"/>
        </w:rPr>
        <w:t xml:space="preserve">learning </w:t>
      </w:r>
      <w:r w:rsidRPr="5BFC70CD" w:rsidR="590A7362">
        <w:rPr>
          <w:rFonts w:ascii="Aharoni" w:hAnsi="Aharoni" w:eastAsia="Aharoni" w:cs="Aharoni"/>
          <w:sz w:val="24"/>
          <w:szCs w:val="24"/>
        </w:rPr>
        <w:t xml:space="preserve">activities. </w:t>
      </w:r>
      <w:r w:rsidRPr="5BFC70CD" w:rsidR="4859DD7F">
        <w:rPr>
          <w:rFonts w:ascii="Aharoni" w:hAnsi="Aharoni" w:eastAsia="Aharoni" w:cs="Aharoni"/>
          <w:sz w:val="24"/>
          <w:szCs w:val="24"/>
        </w:rPr>
        <w:t xml:space="preserve">We hope you have fun exploring this </w:t>
      </w:r>
      <w:r w:rsidRPr="5BFC70CD" w:rsidR="5613DDCD">
        <w:rPr>
          <w:rFonts w:ascii="Aharoni" w:hAnsi="Aharoni" w:eastAsia="Aharoni" w:cs="Aharoni"/>
          <w:sz w:val="24"/>
          <w:szCs w:val="24"/>
        </w:rPr>
        <w:t xml:space="preserve">great </w:t>
      </w:r>
      <w:r w:rsidRPr="5BFC70CD" w:rsidR="4859DD7F">
        <w:rPr>
          <w:rFonts w:ascii="Aharoni" w:hAnsi="Aharoni" w:eastAsia="Aharoni" w:cs="Aharoni"/>
          <w:sz w:val="24"/>
          <w:szCs w:val="24"/>
        </w:rPr>
        <w:t>online resource.</w:t>
      </w:r>
      <w:r w:rsidR="1BE0BFAD">
        <w:drawing>
          <wp:anchor distT="0" distB="0" distL="114300" distR="114300" simplePos="0" relativeHeight="251658240" behindDoc="0" locked="0" layoutInCell="1" allowOverlap="1" wp14:editId="699B1472" wp14:anchorId="2B24E39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282337" cy="1181582"/>
            <wp:wrapSquare wrapText="bothSides"/>
            <wp:effectExtent l="0" t="0" r="0" b="0"/>
            <wp:docPr id="7667987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93f2d087914cd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2337" cy="1181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65EA7D2" w:rsidP="765EA7D2" w:rsidRDefault="765EA7D2" w14:paraId="71BF4599" w14:textId="3250C413">
      <w:pPr>
        <w:pStyle w:val="Normal"/>
        <w:spacing w:before="0" w:beforeAutospacing="off" w:after="200" w:afterAutospacing="off" w:line="276" w:lineRule="auto"/>
        <w:ind w:left="0" w:right="0"/>
        <w:jc w:val="left"/>
        <w:rPr>
          <w:rFonts w:ascii="Aharoni" w:hAnsi="Aharoni" w:eastAsia="Aharoni" w:cs="Aharoni"/>
          <w:sz w:val="24"/>
          <w:szCs w:val="24"/>
        </w:rPr>
      </w:pPr>
    </w:p>
    <w:p w:rsidR="0AC1C465" w:rsidP="56AD04C5" w:rsidRDefault="0AC1C465" w14:paraId="5FB6634F" w14:textId="16D09B9C">
      <w:pPr>
        <w:pStyle w:val="Normal"/>
        <w:spacing w:before="0" w:beforeAutospacing="off" w:after="200" w:afterAutospacing="off" w:line="276" w:lineRule="auto"/>
        <w:ind w:left="0" w:right="0"/>
        <w:jc w:val="left"/>
        <w:rPr>
          <w:rFonts w:ascii="Aharoni" w:hAnsi="Aharoni" w:eastAsia="Aharoni" w:cs="Aharoni"/>
          <w:sz w:val="24"/>
          <w:szCs w:val="24"/>
        </w:rPr>
      </w:pPr>
      <w:r w:rsidRPr="765EA7D2" w:rsidR="0AC1C465">
        <w:rPr>
          <w:rFonts w:ascii="Aharoni" w:hAnsi="Aharoni" w:eastAsia="Aharoni" w:cs="Aharoni"/>
          <w:sz w:val="24"/>
          <w:szCs w:val="24"/>
        </w:rPr>
        <w:t>I</w:t>
      </w:r>
      <w:r w:rsidRPr="765EA7D2" w:rsidR="7A5FBB9A">
        <w:rPr>
          <w:rFonts w:ascii="Aharoni" w:hAnsi="Aharoni" w:eastAsia="Aharoni" w:cs="Aharoni"/>
          <w:sz w:val="24"/>
          <w:szCs w:val="24"/>
        </w:rPr>
        <w:t>f</w:t>
      </w:r>
      <w:r w:rsidRPr="765EA7D2" w:rsidR="32DA3807">
        <w:rPr>
          <w:rFonts w:ascii="Aharoni" w:hAnsi="Aharoni" w:eastAsia="Aharoni" w:cs="Aharoni"/>
          <w:sz w:val="24"/>
          <w:szCs w:val="24"/>
        </w:rPr>
        <w:t xml:space="preserve"> you’re interested in reading</w:t>
      </w:r>
      <w:r w:rsidRPr="765EA7D2" w:rsidR="7A5FBB9A">
        <w:rPr>
          <w:rFonts w:ascii="Aharoni" w:hAnsi="Aharoni" w:eastAsia="Aharoni" w:cs="Aharoni"/>
          <w:sz w:val="24"/>
          <w:szCs w:val="24"/>
        </w:rPr>
        <w:t xml:space="preserve"> whole</w:t>
      </w:r>
      <w:r w:rsidRPr="765EA7D2" w:rsidR="56CB8172">
        <w:rPr>
          <w:rFonts w:ascii="Aharoni" w:hAnsi="Aharoni" w:eastAsia="Aharoni" w:cs="Aharoni"/>
          <w:sz w:val="24"/>
          <w:szCs w:val="24"/>
        </w:rPr>
        <w:t xml:space="preserve"> non-fiction</w:t>
      </w:r>
      <w:r w:rsidRPr="765EA7D2" w:rsidR="7A5FBB9A">
        <w:rPr>
          <w:rFonts w:ascii="Aharoni" w:hAnsi="Aharoni" w:eastAsia="Aharoni" w:cs="Aharoni"/>
          <w:sz w:val="24"/>
          <w:szCs w:val="24"/>
        </w:rPr>
        <w:t xml:space="preserve"> texts</w:t>
      </w:r>
      <w:r w:rsidRPr="765EA7D2" w:rsidR="33D9C880">
        <w:rPr>
          <w:rFonts w:ascii="Aharoni" w:hAnsi="Aharoni" w:eastAsia="Aharoni" w:cs="Aharoni"/>
          <w:sz w:val="24"/>
          <w:szCs w:val="24"/>
        </w:rPr>
        <w:t>,</w:t>
      </w:r>
      <w:r w:rsidRPr="765EA7D2" w:rsidR="3F510D0F">
        <w:rPr>
          <w:rFonts w:ascii="Aharoni" w:hAnsi="Aharoni" w:eastAsia="Aharoni" w:cs="Aharoni"/>
          <w:sz w:val="24"/>
          <w:szCs w:val="24"/>
        </w:rPr>
        <w:t xml:space="preserve"> we highly recommend</w:t>
      </w:r>
      <w:r w:rsidRPr="765EA7D2" w:rsidR="3F510D0F">
        <w:rPr>
          <w:rFonts w:ascii="Aharoni" w:hAnsi="Aharoni" w:eastAsia="Aharoni" w:cs="Aharoni"/>
          <w:sz w:val="24"/>
          <w:szCs w:val="24"/>
        </w:rPr>
        <w:t xml:space="preserve"> another visit to ‘</w:t>
      </w:r>
      <w:r w:rsidRPr="765EA7D2" w:rsidR="3F510D0F">
        <w:rPr>
          <w:rFonts w:ascii="Aharoni" w:hAnsi="Aharoni" w:eastAsia="Aharoni" w:cs="Aharoni"/>
          <w:sz w:val="24"/>
          <w:szCs w:val="24"/>
        </w:rPr>
        <w:t>myON</w:t>
      </w:r>
      <w:r w:rsidRPr="765EA7D2" w:rsidR="3F510D0F">
        <w:rPr>
          <w:rFonts w:ascii="Aharoni" w:hAnsi="Aharoni" w:eastAsia="Aharoni" w:cs="Aharoni"/>
          <w:sz w:val="24"/>
          <w:szCs w:val="24"/>
        </w:rPr>
        <w:t>’</w:t>
      </w:r>
      <w:r w:rsidRPr="765EA7D2" w:rsidR="33D9C880">
        <w:rPr>
          <w:rFonts w:ascii="Aharoni" w:hAnsi="Aharoni" w:eastAsia="Aharoni" w:cs="Aharoni"/>
          <w:sz w:val="24"/>
          <w:szCs w:val="24"/>
        </w:rPr>
        <w:t xml:space="preserve"> </w:t>
      </w:r>
      <w:r w:rsidRPr="765EA7D2" w:rsidR="14FE1F0A">
        <w:rPr>
          <w:rFonts w:ascii="Aharoni" w:hAnsi="Aharoni" w:eastAsia="Aharoni" w:cs="Aharoni"/>
          <w:color w:val="1F487C"/>
          <w:sz w:val="24"/>
          <w:szCs w:val="24"/>
          <w:u w:val="single"/>
        </w:rPr>
        <w:t>https://readon.myon.co.uk/library/</w:t>
      </w:r>
      <w:r w:rsidRPr="765EA7D2" w:rsidR="14FE1F0A">
        <w:rPr>
          <w:rFonts w:ascii="Aharoni" w:hAnsi="Aharoni" w:eastAsia="Aharoni" w:cs="Aharoni"/>
          <w:color w:val="1F487C"/>
          <w:sz w:val="24"/>
          <w:szCs w:val="24"/>
          <w:u w:val="single"/>
        </w:rPr>
        <w:t>browse.html</w:t>
      </w:r>
      <w:r w:rsidRPr="765EA7D2" w:rsidR="139BB4EE">
        <w:rPr>
          <w:rFonts w:ascii="Aharoni" w:hAnsi="Aharoni" w:eastAsia="Aharoni" w:cs="Aharoni"/>
          <w:color w:val="1F487C"/>
          <w:sz w:val="24"/>
          <w:szCs w:val="24"/>
          <w:u w:val="single"/>
        </w:rPr>
        <w:t>.</w:t>
      </w:r>
      <w:r w:rsidRPr="765EA7D2" w:rsidR="598D862E">
        <w:rPr>
          <w:rFonts w:ascii="Aharoni" w:hAnsi="Aharoni" w:eastAsia="Aharoni" w:cs="Aharoni"/>
          <w:sz w:val="24"/>
          <w:szCs w:val="24"/>
        </w:rPr>
        <w:t xml:space="preserve"> </w:t>
      </w:r>
      <w:r w:rsidRPr="765EA7D2" w:rsidR="032621E7">
        <w:rPr>
          <w:rFonts w:ascii="Aharoni" w:hAnsi="Aharoni" w:eastAsia="Aharoni" w:cs="Aharoni"/>
          <w:sz w:val="24"/>
          <w:szCs w:val="24"/>
        </w:rPr>
        <w:t>T</w:t>
      </w:r>
      <w:r w:rsidRPr="765EA7D2" w:rsidR="3B7EEC26">
        <w:rPr>
          <w:rFonts w:ascii="Aharoni" w:hAnsi="Aharoni" w:eastAsia="Aharoni" w:cs="Aharoni"/>
          <w:sz w:val="24"/>
          <w:szCs w:val="24"/>
        </w:rPr>
        <w:t xml:space="preserve">his web address will take you directly to </w:t>
      </w:r>
      <w:r w:rsidRPr="765EA7D2" w:rsidR="61C0238E">
        <w:rPr>
          <w:rFonts w:ascii="Aharoni" w:hAnsi="Aharoni" w:eastAsia="Aharoni" w:cs="Aharoni"/>
          <w:sz w:val="24"/>
          <w:szCs w:val="24"/>
        </w:rPr>
        <w:t>the</w:t>
      </w:r>
      <w:r w:rsidRPr="765EA7D2" w:rsidR="3B7EEC26">
        <w:rPr>
          <w:rFonts w:ascii="Aharoni" w:hAnsi="Aharoni" w:eastAsia="Aharoni" w:cs="Aharoni"/>
          <w:sz w:val="24"/>
          <w:szCs w:val="24"/>
        </w:rPr>
        <w:t xml:space="preserve"> page where you can select from</w:t>
      </w:r>
      <w:r w:rsidRPr="765EA7D2" w:rsidR="07D01DFC">
        <w:rPr>
          <w:rFonts w:ascii="Aharoni" w:hAnsi="Aharoni" w:eastAsia="Aharoni" w:cs="Aharoni"/>
          <w:sz w:val="24"/>
          <w:szCs w:val="24"/>
        </w:rPr>
        <w:t xml:space="preserve"> over </w:t>
      </w:r>
      <w:r w:rsidRPr="765EA7D2" w:rsidR="07D01DFC">
        <w:rPr>
          <w:rFonts w:ascii="Aharoni" w:hAnsi="Aharoni" w:eastAsia="Aharoni" w:cs="Aharoni"/>
          <w:sz w:val="28"/>
          <w:szCs w:val="28"/>
        </w:rPr>
        <w:t>7,000</w:t>
      </w:r>
      <w:r w:rsidRPr="765EA7D2" w:rsidR="25BFEBAB">
        <w:rPr>
          <w:rFonts w:ascii="Aharoni" w:hAnsi="Aharoni" w:eastAsia="Aharoni" w:cs="Aharoni"/>
          <w:sz w:val="28"/>
          <w:szCs w:val="28"/>
        </w:rPr>
        <w:t xml:space="preserve"> </w:t>
      </w:r>
      <w:r w:rsidRPr="765EA7D2" w:rsidR="10F5978E">
        <w:rPr>
          <w:rFonts w:ascii="Aharoni" w:hAnsi="Aharoni" w:eastAsia="Aharoni" w:cs="Aharoni"/>
          <w:sz w:val="24"/>
          <w:szCs w:val="24"/>
        </w:rPr>
        <w:t>ca</w:t>
      </w:r>
      <w:r w:rsidRPr="765EA7D2" w:rsidR="3278CCB1">
        <w:rPr>
          <w:rFonts w:ascii="Aharoni" w:hAnsi="Aharoni" w:eastAsia="Aharoni" w:cs="Aharoni"/>
          <w:sz w:val="24"/>
          <w:szCs w:val="24"/>
        </w:rPr>
        <w:t>te</w:t>
      </w:r>
      <w:r w:rsidRPr="765EA7D2" w:rsidR="10F5978E">
        <w:rPr>
          <w:rFonts w:ascii="Aharoni" w:hAnsi="Aharoni" w:eastAsia="Aharoni" w:cs="Aharoni"/>
          <w:sz w:val="24"/>
          <w:szCs w:val="24"/>
        </w:rPr>
        <w:t>gor</w:t>
      </w:r>
      <w:r w:rsidRPr="765EA7D2" w:rsidR="47042376">
        <w:rPr>
          <w:rFonts w:ascii="Aharoni" w:hAnsi="Aharoni" w:eastAsia="Aharoni" w:cs="Aharoni"/>
          <w:sz w:val="24"/>
          <w:szCs w:val="24"/>
        </w:rPr>
        <w:t>i</w:t>
      </w:r>
      <w:r w:rsidRPr="765EA7D2" w:rsidR="10F5978E">
        <w:rPr>
          <w:rFonts w:ascii="Aharoni" w:hAnsi="Aharoni" w:eastAsia="Aharoni" w:cs="Aharoni"/>
          <w:sz w:val="24"/>
          <w:szCs w:val="24"/>
        </w:rPr>
        <w:t>sed</w:t>
      </w:r>
      <w:r w:rsidRPr="765EA7D2" w:rsidR="07D01DFC">
        <w:rPr>
          <w:rFonts w:ascii="Aharoni" w:hAnsi="Aharoni" w:eastAsia="Aharoni" w:cs="Aharoni"/>
          <w:sz w:val="24"/>
          <w:szCs w:val="24"/>
        </w:rPr>
        <w:t xml:space="preserve"> </w:t>
      </w:r>
      <w:r w:rsidRPr="765EA7D2" w:rsidR="5199C3F2">
        <w:rPr>
          <w:rFonts w:ascii="Aharoni" w:hAnsi="Aharoni" w:eastAsia="Aharoni" w:cs="Aharoni"/>
          <w:sz w:val="24"/>
          <w:szCs w:val="24"/>
        </w:rPr>
        <w:t>e</w:t>
      </w:r>
      <w:r w:rsidRPr="765EA7D2" w:rsidR="07D01DFC">
        <w:rPr>
          <w:rFonts w:ascii="Aharoni" w:hAnsi="Aharoni" w:eastAsia="Aharoni" w:cs="Aharoni"/>
          <w:sz w:val="24"/>
          <w:szCs w:val="24"/>
        </w:rPr>
        <w:t>books</w:t>
      </w:r>
      <w:r w:rsidRPr="765EA7D2" w:rsidR="7FB212FF">
        <w:rPr>
          <w:rFonts w:ascii="Aharoni" w:hAnsi="Aharoni" w:eastAsia="Aharoni" w:cs="Aharoni"/>
          <w:sz w:val="24"/>
          <w:szCs w:val="24"/>
        </w:rPr>
        <w:t>.</w:t>
      </w:r>
      <w:r w:rsidRPr="765EA7D2" w:rsidR="3B7EEC26">
        <w:rPr>
          <w:rFonts w:ascii="Aharoni" w:hAnsi="Aharoni" w:eastAsia="Aharoni" w:cs="Aharoni"/>
          <w:sz w:val="24"/>
          <w:szCs w:val="24"/>
        </w:rPr>
        <w:t xml:space="preserve"> </w:t>
      </w:r>
      <w:r w:rsidR="7E8B89BF">
        <w:drawing>
          <wp:inline wp14:editId="4B38D772" wp14:anchorId="5B1DD6B4">
            <wp:extent cx="5740886" cy="2153310"/>
            <wp:effectExtent l="0" t="0" r="0" b="0"/>
            <wp:docPr id="16549045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a0578e7ee24b7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40886" cy="21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5EA7D2" w:rsidP="765EA7D2" w:rsidRDefault="765EA7D2" w14:paraId="4033EB17" w14:textId="3E1E668C">
      <w:pPr>
        <w:pStyle w:val="Normal"/>
        <w:spacing w:before="0" w:beforeAutospacing="off" w:after="200" w:afterAutospacing="off" w:line="276" w:lineRule="auto"/>
        <w:ind w:left="0" w:right="0"/>
        <w:jc w:val="left"/>
        <w:rPr>
          <w:rFonts w:ascii="Aharoni" w:hAnsi="Aharoni" w:eastAsia="Aharoni" w:cs="Aharoni"/>
          <w:sz w:val="24"/>
          <w:szCs w:val="24"/>
        </w:rPr>
      </w:pPr>
    </w:p>
    <w:p w:rsidR="4D362CCE" w:rsidP="4D362CCE" w:rsidRDefault="4D362CCE" w14:paraId="39B95F33" w14:textId="0E6F36C7">
      <w:pPr>
        <w:pStyle w:val="Normal"/>
        <w:spacing w:before="0" w:beforeAutospacing="off" w:after="200" w:afterAutospacing="off" w:line="276" w:lineRule="auto"/>
        <w:ind w:left="0" w:right="0"/>
        <w:jc w:val="left"/>
        <w:rPr>
          <w:rFonts w:ascii="Aharoni" w:hAnsi="Aharoni" w:eastAsia="Aharoni" w:cs="Aharoni"/>
          <w:sz w:val="24"/>
          <w:szCs w:val="24"/>
        </w:rPr>
      </w:pPr>
    </w:p>
    <w:p w:rsidR="32700245" w:rsidP="765EA7D2" w:rsidRDefault="32700245" w14:paraId="0C15D750" w14:textId="79C307C4">
      <w:pPr>
        <w:pStyle w:val="Normal"/>
        <w:spacing w:before="0" w:beforeAutospacing="off" w:after="200" w:afterAutospacing="off" w:line="276" w:lineRule="auto"/>
        <w:ind w:left="0" w:right="0"/>
        <w:jc w:val="left"/>
        <w:rPr>
          <w:rFonts w:ascii="Aharoni" w:hAnsi="Aharoni" w:eastAsia="Aharoni" w:cs="Aharoni"/>
          <w:color w:val="1F487C"/>
          <w:sz w:val="24"/>
          <w:szCs w:val="24"/>
          <w:u w:val="none"/>
        </w:rPr>
      </w:pPr>
      <w:r w:rsidRPr="4D362CCE" w:rsidR="32700245">
        <w:rPr>
          <w:rFonts w:ascii="Aharoni" w:hAnsi="Aharoni" w:eastAsia="Aharoni" w:cs="Aharoni"/>
          <w:sz w:val="24"/>
          <w:szCs w:val="24"/>
        </w:rPr>
        <w:t xml:space="preserve">A little something for parents... if you’re </w:t>
      </w:r>
      <w:r w:rsidRPr="4D362CCE" w:rsidR="3705F29E">
        <w:rPr>
          <w:rFonts w:ascii="Aharoni" w:hAnsi="Aharoni" w:eastAsia="Aharoni" w:cs="Aharoni"/>
          <w:sz w:val="24"/>
          <w:szCs w:val="24"/>
        </w:rPr>
        <w:t>seek</w:t>
      </w:r>
      <w:r w:rsidRPr="4D362CCE" w:rsidR="32700245">
        <w:rPr>
          <w:rFonts w:ascii="Aharoni" w:hAnsi="Aharoni" w:eastAsia="Aharoni" w:cs="Aharoni"/>
          <w:sz w:val="24"/>
          <w:szCs w:val="24"/>
        </w:rPr>
        <w:t>ing</w:t>
      </w:r>
      <w:r w:rsidRPr="4D362CCE" w:rsidR="5E0329CD">
        <w:rPr>
          <w:rFonts w:ascii="Aharoni" w:hAnsi="Aharoni" w:eastAsia="Aharoni" w:cs="Aharoni"/>
          <w:sz w:val="24"/>
          <w:szCs w:val="24"/>
        </w:rPr>
        <w:t xml:space="preserve"> </w:t>
      </w:r>
      <w:r w:rsidRPr="4D362CCE" w:rsidR="32700245">
        <w:rPr>
          <w:rFonts w:ascii="Aharoni" w:hAnsi="Aharoni" w:eastAsia="Aharoni" w:cs="Aharoni"/>
          <w:sz w:val="24"/>
          <w:szCs w:val="24"/>
        </w:rPr>
        <w:t>guidance on the specifics of non-fiction texts types,</w:t>
      </w:r>
      <w:r w:rsidRPr="4D362CCE" w:rsidR="32700245">
        <w:rPr>
          <w:rFonts w:ascii="Aharoni" w:hAnsi="Aharoni" w:eastAsia="Aharoni" w:cs="Aharoni"/>
          <w:sz w:val="24"/>
          <w:szCs w:val="24"/>
        </w:rPr>
        <w:t xml:space="preserve"> </w:t>
      </w:r>
      <w:r w:rsidRPr="4D362CCE" w:rsidR="5E3A819D">
        <w:rPr>
          <w:rFonts w:ascii="Aharoni" w:hAnsi="Aharoni" w:eastAsia="Aharoni" w:cs="Aharoni"/>
          <w:sz w:val="24"/>
          <w:szCs w:val="24"/>
        </w:rPr>
        <w:t>visit The School Run</w:t>
      </w:r>
      <w:r w:rsidRPr="4D362CCE" w:rsidR="5E3A819D">
        <w:rPr>
          <w:rFonts w:ascii="Aharoni" w:hAnsi="Aharoni" w:eastAsia="Aharoni" w:cs="Aharoni"/>
          <w:sz w:val="24"/>
          <w:szCs w:val="24"/>
        </w:rPr>
        <w:t xml:space="preserve"> here </w:t>
      </w:r>
      <w:r w:rsidR="69FD6845">
        <w:drawing>
          <wp:inline wp14:editId="08BB9843" wp14:anchorId="46B427FA">
            <wp:extent cx="1638300" cy="325744"/>
            <wp:effectExtent l="0" t="0" r="0" b="0"/>
            <wp:docPr id="1812247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5fdaad110246c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38300" cy="3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D362CCE" w:rsidR="5E3A819D">
        <w:rPr>
          <w:rFonts w:ascii="Aharoni" w:hAnsi="Aharoni" w:eastAsia="Aharoni" w:cs="Aharoni"/>
          <w:sz w:val="24"/>
          <w:szCs w:val="24"/>
        </w:rPr>
        <w:t xml:space="preserve"> </w:t>
      </w:r>
      <w:hyperlink r:id="Rf00f06f1da7d4745">
        <w:r w:rsidRPr="4D362CCE" w:rsidR="5E3A819D">
          <w:rPr>
            <w:rStyle w:val="Hyperlink"/>
            <w:rFonts w:ascii="Aharoni" w:hAnsi="Aharoni" w:eastAsia="Aharoni" w:cs="Aharoni"/>
            <w:color w:val="1F487C"/>
            <w:sz w:val="24"/>
            <w:szCs w:val="24"/>
            <w:u w:val="single"/>
          </w:rPr>
          <w:t>https://www.theschoolrun.com/non-fiction</w:t>
        </w:r>
      </w:hyperlink>
      <w:r w:rsidRPr="4D362CCE" w:rsidR="6FE629B4">
        <w:rPr>
          <w:rFonts w:ascii="Aharoni" w:hAnsi="Aharoni" w:eastAsia="Aharoni" w:cs="Aharoni"/>
          <w:color w:val="1F487C"/>
          <w:sz w:val="24"/>
          <w:szCs w:val="24"/>
          <w:u w:val="single"/>
        </w:rPr>
        <w:t>.</w:t>
      </w:r>
      <w:r w:rsidRPr="4D362CCE" w:rsidR="6FE629B4">
        <w:rPr>
          <w:rFonts w:ascii="Aharoni" w:hAnsi="Aharoni" w:eastAsia="Aharoni" w:cs="Aharoni"/>
          <w:color w:val="1F487C"/>
          <w:sz w:val="24"/>
          <w:szCs w:val="24"/>
          <w:u w:val="none"/>
        </w:rPr>
        <w:t xml:space="preserve"> </w:t>
      </w:r>
      <w:r w:rsidRPr="4D362CCE" w:rsidR="6FE629B4">
        <w:rPr>
          <w:rFonts w:ascii="Aharoni" w:hAnsi="Aharoni" w:eastAsia="Aharoni" w:cs="Aharoni"/>
          <w:color w:val="auto"/>
          <w:sz w:val="24"/>
          <w:szCs w:val="24"/>
          <w:u w:val="none"/>
        </w:rPr>
        <w:t xml:space="preserve">This website has heaps of guidance on many </w:t>
      </w:r>
      <w:proofErr w:type="gramStart"/>
      <w:r w:rsidRPr="4D362CCE" w:rsidR="6FE629B4">
        <w:rPr>
          <w:rFonts w:ascii="Aharoni" w:hAnsi="Aharoni" w:eastAsia="Aharoni" w:cs="Aharoni"/>
          <w:color w:val="auto"/>
          <w:sz w:val="24"/>
          <w:szCs w:val="24"/>
          <w:u w:val="none"/>
        </w:rPr>
        <w:t>things</w:t>
      </w:r>
      <w:proofErr w:type="gramEnd"/>
      <w:r w:rsidRPr="4D362CCE" w:rsidR="6FE629B4">
        <w:rPr>
          <w:rFonts w:ascii="Aharoni" w:hAnsi="Aharoni" w:eastAsia="Aharoni" w:cs="Aharoni"/>
          <w:color w:val="auto"/>
          <w:sz w:val="24"/>
          <w:szCs w:val="24"/>
          <w:u w:val="none"/>
        </w:rPr>
        <w:t xml:space="preserve"> </w:t>
      </w:r>
      <w:r w:rsidRPr="4D362CCE" w:rsidR="1823C610">
        <w:rPr>
          <w:rFonts w:ascii="Aharoni" w:hAnsi="Aharoni" w:eastAsia="Aharoni" w:cs="Aharoni"/>
          <w:color w:val="auto"/>
          <w:sz w:val="24"/>
          <w:szCs w:val="24"/>
          <w:u w:val="none"/>
        </w:rPr>
        <w:t>but we thought this link in particular might be useful to you.</w:t>
      </w:r>
    </w:p>
    <w:p w:rsidR="4D362CCE" w:rsidP="4D362CCE" w:rsidRDefault="4D362CCE" w14:paraId="6EE05A96" w14:textId="77BFEEC1">
      <w:pPr>
        <w:pStyle w:val="Normal"/>
        <w:spacing w:before="0" w:beforeAutospacing="off" w:after="200" w:afterAutospacing="off" w:line="276" w:lineRule="auto"/>
        <w:ind w:left="0" w:right="0"/>
        <w:jc w:val="left"/>
        <w:rPr>
          <w:rFonts w:ascii="Aharoni" w:hAnsi="Aharoni" w:eastAsia="Aharoni" w:cs="Aharoni"/>
          <w:color w:val="auto"/>
          <w:sz w:val="24"/>
          <w:szCs w:val="24"/>
          <w:u w:val="none"/>
        </w:rPr>
      </w:pPr>
    </w:p>
    <w:p w:rsidR="05282607" w:rsidP="4D362CCE" w:rsidRDefault="05282607" w14:paraId="577437B6" w14:textId="135F0C92">
      <w:pPr>
        <w:pStyle w:val="Normal"/>
        <w:spacing w:before="0" w:beforeAutospacing="off" w:after="200" w:afterAutospacing="off" w:line="276" w:lineRule="auto"/>
        <w:ind w:left="0" w:right="0"/>
        <w:jc w:val="left"/>
        <w:rPr>
          <w:rFonts w:ascii="Aharoni" w:hAnsi="Aharoni" w:eastAsia="Aharoni" w:cs="Aharoni"/>
          <w:b w:val="1"/>
          <w:bCs w:val="1"/>
          <w:sz w:val="24"/>
          <w:szCs w:val="24"/>
        </w:rPr>
      </w:pPr>
      <w:r w:rsidR="05282607">
        <w:drawing>
          <wp:inline wp14:editId="2AE35978" wp14:anchorId="2D24394B">
            <wp:extent cx="5677586" cy="2103092"/>
            <wp:effectExtent l="0" t="0" r="0" b="0"/>
            <wp:docPr id="1285743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01eaf302e0447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77586" cy="210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D362CCE" w:rsidR="62520111">
        <w:rPr>
          <w:rFonts w:ascii="Aharoni" w:hAnsi="Aharoni" w:eastAsia="Aharoni" w:cs="Aharoni"/>
          <w:color w:val="auto"/>
          <w:sz w:val="24"/>
          <w:szCs w:val="24"/>
          <w:u w:val="none"/>
        </w:rPr>
        <w:t>Finally</w:t>
      </w:r>
      <w:r w:rsidRPr="4D362CCE" w:rsidR="3FC8211E">
        <w:rPr>
          <w:rFonts w:ascii="Aharoni" w:hAnsi="Aharoni" w:eastAsia="Aharoni" w:cs="Aharoni"/>
          <w:color w:val="auto"/>
          <w:sz w:val="24"/>
          <w:szCs w:val="24"/>
          <w:u w:val="none"/>
        </w:rPr>
        <w:t>,</w:t>
      </w:r>
      <w:r w:rsidRPr="4D362CCE" w:rsidR="62520111">
        <w:rPr>
          <w:rFonts w:ascii="Aharoni" w:hAnsi="Aharoni" w:eastAsia="Aharoni" w:cs="Aharoni"/>
          <w:color w:val="auto"/>
          <w:sz w:val="24"/>
          <w:szCs w:val="24"/>
          <w:u w:val="none"/>
        </w:rPr>
        <w:t xml:space="preserve"> we’d like to draw your attention to </w:t>
      </w:r>
      <w:proofErr w:type="spellStart"/>
      <w:r w:rsidRPr="4D362CCE" w:rsidR="62520111">
        <w:rPr>
          <w:rFonts w:ascii="Aharoni" w:hAnsi="Aharoni" w:eastAsia="Aharoni" w:cs="Aharoni"/>
          <w:color w:val="auto"/>
          <w:sz w:val="24"/>
          <w:szCs w:val="24"/>
          <w:u w:val="none"/>
        </w:rPr>
        <w:t>NosyCrow</w:t>
      </w:r>
      <w:proofErr w:type="spellEnd"/>
      <w:r w:rsidRPr="4D362CCE" w:rsidR="62520111">
        <w:rPr>
          <w:rFonts w:ascii="Aharoni" w:hAnsi="Aharoni" w:eastAsia="Aharoni" w:cs="Aharoni"/>
          <w:color w:val="auto"/>
          <w:sz w:val="24"/>
          <w:szCs w:val="24"/>
          <w:u w:val="none"/>
        </w:rPr>
        <w:t xml:space="preserve">.com where we highly recommend this free coronavirus book which is specifically aimed at children. </w:t>
      </w:r>
      <w:r w:rsidRPr="4D362CCE" w:rsidR="3F49B303">
        <w:rPr>
          <w:rFonts w:ascii="Aharoni" w:hAnsi="Aharoni" w:eastAsia="Aharoni" w:cs="Aharoni"/>
          <w:color w:val="auto"/>
          <w:sz w:val="24"/>
          <w:szCs w:val="24"/>
          <w:u w:val="none"/>
        </w:rPr>
        <w:t xml:space="preserve">The illustrator Axel Scheffler (famous for illustrating The Gruffalo etc.) has teamed up with actor </w:t>
      </w:r>
      <w:r w:rsidRPr="4D362CCE" w:rsidR="00D1C105">
        <w:rPr>
          <w:rFonts w:ascii="Aharoni" w:hAnsi="Aharoni" w:eastAsia="Aharoni" w:cs="Aharoni"/>
          <w:color w:val="auto"/>
          <w:sz w:val="24"/>
          <w:szCs w:val="24"/>
          <w:u w:val="none"/>
        </w:rPr>
        <w:t xml:space="preserve">Hugh Bonneville for Nosy Crow to create a video, </w:t>
      </w:r>
      <w:proofErr w:type="gramStart"/>
      <w:r w:rsidRPr="4D362CCE" w:rsidR="00D1C105">
        <w:rPr>
          <w:rFonts w:ascii="Aharoni" w:hAnsi="Aharoni" w:eastAsia="Aharoni" w:cs="Aharoni"/>
          <w:color w:val="auto"/>
          <w:sz w:val="24"/>
          <w:szCs w:val="24"/>
          <w:u w:val="none"/>
        </w:rPr>
        <w:t>audio-book</w:t>
      </w:r>
      <w:proofErr w:type="gramEnd"/>
      <w:r w:rsidRPr="4D362CCE" w:rsidR="00D1C105">
        <w:rPr>
          <w:rFonts w:ascii="Aharoni" w:hAnsi="Aharoni" w:eastAsia="Aharoni" w:cs="Aharoni"/>
          <w:color w:val="auto"/>
          <w:sz w:val="24"/>
          <w:szCs w:val="24"/>
          <w:u w:val="none"/>
        </w:rPr>
        <w:t xml:space="preserve"> and PDF version of this invaluable resource. </w:t>
      </w:r>
      <w:r w:rsidRPr="4D362CCE" w:rsidR="62520111">
        <w:rPr>
          <w:rFonts w:ascii="Aharoni" w:hAnsi="Aharoni" w:eastAsia="Aharoni" w:cs="Aharoni"/>
          <w:color w:val="auto"/>
          <w:sz w:val="24"/>
          <w:szCs w:val="24"/>
          <w:u w:val="none"/>
        </w:rPr>
        <w:t xml:space="preserve"> </w:t>
      </w:r>
    </w:p>
    <w:p w:rsidR="32700245" w:rsidP="4D362CCE" w:rsidRDefault="32700245" w14:paraId="18971531" w14:textId="5D517B9E">
      <w:pPr>
        <w:pStyle w:val="Normal"/>
        <w:spacing w:before="0" w:beforeAutospacing="off" w:after="200" w:afterAutospacing="off" w:line="276" w:lineRule="auto"/>
        <w:ind w:left="0" w:right="0"/>
        <w:jc w:val="left"/>
        <w:rPr>
          <w:rFonts w:ascii="Aharoni" w:hAnsi="Aharoni" w:eastAsia="Aharoni" w:cs="Aharoni"/>
          <w:b w:val="1"/>
          <w:bCs w:val="1"/>
          <w:sz w:val="24"/>
          <w:szCs w:val="24"/>
        </w:rPr>
      </w:pPr>
      <w:r w:rsidR="0A393976">
        <w:drawing>
          <wp:anchor distT="0" distB="0" distL="114300" distR="114300" simplePos="0" relativeHeight="251658240" behindDoc="0" locked="0" layoutInCell="1" allowOverlap="1" wp14:editId="6F006FE3" wp14:anchorId="06CA1E0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5524" cy="723900"/>
            <wp:wrapSquare wrapText="bothSides"/>
            <wp:effectExtent l="0" t="0" r="0" b="0"/>
            <wp:docPr id="14668537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391c5e205a4f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24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765EA7D2" w:rsidR="0A393976">
        <w:rPr>
          <w:rFonts w:ascii="Aharoni" w:hAnsi="Aharoni" w:eastAsia="Aharoni" w:cs="Aharoni"/>
          <w:b w:val="1"/>
          <w:bCs w:val="1"/>
          <w:sz w:val="24"/>
          <w:szCs w:val="24"/>
        </w:rPr>
        <w:t>Finally</w:t>
      </w:r>
      <w:proofErr w:type="gramEnd"/>
      <w:r w:rsidRPr="765EA7D2" w:rsidR="0A393976">
        <w:rPr>
          <w:rFonts w:ascii="Aharoni" w:hAnsi="Aharoni" w:eastAsia="Aharoni" w:cs="Aharoni"/>
          <w:b w:val="1"/>
          <w:bCs w:val="1"/>
          <w:sz w:val="24"/>
          <w:szCs w:val="24"/>
        </w:rPr>
        <w:t xml:space="preserve"> </w:t>
      </w:r>
      <w:proofErr w:type="spellStart"/>
      <w:r w:rsidRPr="765EA7D2" w:rsidR="0A393976">
        <w:rPr>
          <w:rFonts w:ascii="Aharoni" w:hAnsi="Aharoni" w:eastAsia="Aharoni" w:cs="Aharoni"/>
          <w:b w:val="1"/>
          <w:bCs w:val="1"/>
          <w:sz w:val="24"/>
          <w:szCs w:val="24"/>
        </w:rPr>
        <w:t>finally</w:t>
      </w:r>
      <w:proofErr w:type="spellEnd"/>
      <w:r w:rsidRPr="765EA7D2" w:rsidR="0A393976">
        <w:rPr>
          <w:rFonts w:ascii="Aharoni" w:hAnsi="Aharoni" w:eastAsia="Aharoni" w:cs="Aharoni"/>
          <w:b w:val="1"/>
          <w:bCs w:val="1"/>
          <w:sz w:val="24"/>
          <w:szCs w:val="24"/>
        </w:rPr>
        <w:t xml:space="preserve">... if you are a social media fiend, </w:t>
      </w:r>
      <w:r w:rsidRPr="765EA7D2" w:rsidR="1FF958AF">
        <w:rPr>
          <w:rFonts w:ascii="Aharoni" w:hAnsi="Aharoni" w:eastAsia="Aharoni" w:cs="Aharoni"/>
          <w:b w:val="1"/>
          <w:bCs w:val="1"/>
          <w:sz w:val="24"/>
          <w:szCs w:val="24"/>
        </w:rPr>
        <w:t xml:space="preserve">simply </w:t>
      </w:r>
      <w:r w:rsidRPr="765EA7D2" w:rsidR="0A393976">
        <w:rPr>
          <w:rFonts w:ascii="Aharoni" w:hAnsi="Aharoni" w:eastAsia="Aharoni" w:cs="Aharoni"/>
          <w:b w:val="1"/>
          <w:bCs w:val="1"/>
          <w:sz w:val="24"/>
          <w:szCs w:val="24"/>
        </w:rPr>
        <w:t xml:space="preserve">use the twitter handle </w:t>
      </w:r>
      <w:r w:rsidRPr="4D362CCE" w:rsidR="5DD92D9A">
        <w:rPr>
          <w:rFonts w:ascii="Aharoni" w:hAnsi="Aharoni" w:eastAsia="Aharoni" w:cs="Aharoni"/>
          <w:b w:val="1"/>
          <w:bCs w:val="1"/>
          <w:sz w:val="28"/>
          <w:szCs w:val="28"/>
        </w:rPr>
        <w:t xml:space="preserve">#nosycrowdiscover </w:t>
      </w:r>
      <w:r w:rsidRPr="765EA7D2" w:rsidR="5DD92D9A">
        <w:rPr>
          <w:rFonts w:ascii="Aharoni" w:hAnsi="Aharoni" w:eastAsia="Aharoni" w:cs="Aharoni"/>
          <w:b w:val="1"/>
          <w:bCs w:val="1"/>
          <w:sz w:val="24"/>
          <w:szCs w:val="24"/>
        </w:rPr>
        <w:t xml:space="preserve">where they post </w:t>
      </w:r>
      <w:r w:rsidRPr="765EA7D2" w:rsidR="135E4C93">
        <w:rPr>
          <w:rFonts w:ascii="Aharoni" w:hAnsi="Aharoni" w:eastAsia="Aharoni" w:cs="Aharoni"/>
          <w:b w:val="1"/>
          <w:bCs w:val="1"/>
          <w:sz w:val="24"/>
          <w:szCs w:val="24"/>
        </w:rPr>
        <w:t xml:space="preserve">superb non-fiction extracts that are not only </w:t>
      </w:r>
      <w:r w:rsidRPr="765EA7D2" w:rsidR="135E4C93">
        <w:rPr>
          <w:rFonts w:ascii="Aharoni" w:hAnsi="Aharoni" w:eastAsia="Aharoni" w:cs="Aharoni"/>
          <w:b w:val="1"/>
          <w:bCs w:val="1"/>
          <w:sz w:val="24"/>
          <w:szCs w:val="24"/>
        </w:rPr>
        <w:t xml:space="preserve">relevant</w:t>
      </w:r>
      <w:r w:rsidRPr="765EA7D2" w:rsidR="135E4C93">
        <w:rPr>
          <w:rFonts w:ascii="Aharoni" w:hAnsi="Aharoni" w:eastAsia="Aharoni" w:cs="Aharoni"/>
          <w:b w:val="1"/>
          <w:bCs w:val="1"/>
          <w:sz w:val="24"/>
          <w:szCs w:val="24"/>
        </w:rPr>
        <w:t xml:space="preserve"> and on-trend, but brilliant reads.</w:t>
      </w:r>
    </w:p>
    <w:p w:rsidR="4D362CCE" w:rsidP="4D362CCE" w:rsidRDefault="4D362CCE" w14:paraId="72BEF299" w14:textId="69CB1C4C">
      <w:pPr>
        <w:pStyle w:val="Normal"/>
        <w:spacing w:before="0" w:beforeAutospacing="off" w:after="200" w:afterAutospacing="off" w:line="276" w:lineRule="auto"/>
        <w:ind w:left="0" w:right="0"/>
        <w:jc w:val="left"/>
        <w:rPr>
          <w:rFonts w:ascii="Aharoni" w:hAnsi="Aharoni" w:eastAsia="Aharoni" w:cs="Aharoni"/>
          <w:b w:val="1"/>
          <w:bCs w:val="1"/>
          <w:sz w:val="24"/>
          <w:szCs w:val="24"/>
        </w:rPr>
      </w:pPr>
    </w:p>
    <w:p w:rsidR="0AC1C465" w:rsidP="03D99898" w:rsidRDefault="0AC1C465" w14:paraId="6DFAC645" w14:textId="518B3AF9">
      <w:pPr>
        <w:pStyle w:val="Normal"/>
        <w:spacing w:before="0" w:beforeAutospacing="off" w:after="200" w:afterAutospacing="off" w:line="276" w:lineRule="auto"/>
        <w:ind w:left="0" w:right="0"/>
        <w:jc w:val="both"/>
      </w:pPr>
      <w:r w:rsidRPr="56AD04C5" w:rsidR="006F379E">
        <w:rPr>
          <w:rFonts w:ascii="Aharoni" w:hAnsi="Aharoni" w:eastAsia="Aharoni" w:cs="Aharoni"/>
          <w:sz w:val="28"/>
          <w:szCs w:val="28"/>
        </w:rPr>
        <w:t>Look out for next week’s update</w:t>
      </w:r>
      <w:r w:rsidRPr="56AD04C5" w:rsidR="1569C098">
        <w:rPr>
          <w:rFonts w:ascii="Aharoni" w:hAnsi="Aharoni" w:eastAsia="Aharoni" w:cs="Aharoni"/>
          <w:sz w:val="28"/>
          <w:szCs w:val="28"/>
        </w:rPr>
        <w:t xml:space="preserve"> on fiction</w:t>
      </w:r>
      <w:r w:rsidRPr="56AD04C5" w:rsidR="00142921">
        <w:rPr>
          <w:rFonts w:ascii="Aharoni" w:hAnsi="Aharoni" w:eastAsia="Aharoni" w:cs="Aharoni"/>
          <w:sz w:val="28"/>
          <w:szCs w:val="28"/>
        </w:rPr>
        <w:t xml:space="preserve">... </w:t>
      </w:r>
      <w:r w:rsidRPr="56AD04C5" w:rsidR="006F379E">
        <w:rPr>
          <w:rFonts w:ascii="Aharoni" w:hAnsi="Aharoni" w:eastAsia="Aharoni" w:cs="Aharoni"/>
          <w:sz w:val="28"/>
          <w:szCs w:val="28"/>
        </w:rPr>
        <w:t>happy reading</w:t>
      </w:r>
      <w:r w:rsidRPr="56AD04C5" w:rsidR="10C1A086">
        <w:rPr>
          <w:rFonts w:ascii="Aharoni" w:hAnsi="Aharoni" w:eastAsia="Aharoni" w:cs="Aharoni"/>
          <w:sz w:val="36"/>
          <w:szCs w:val="36"/>
        </w:rPr>
        <w:t>!</w:t>
      </w:r>
      <w:r w:rsidR="10C1A086">
        <w:drawing>
          <wp:inline wp14:editId="0813CDEA" wp14:anchorId="6E5F49A0">
            <wp:extent cx="5629114" cy="1442332"/>
            <wp:effectExtent l="0" t="0" r="0" b="0"/>
            <wp:docPr id="1274535192" name="Picture 156239288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62392888"/>
                    <pic:cNvPicPr/>
                  </pic:nvPicPr>
                  <pic:blipFill>
                    <a:blip r:embed="Rad36ce8b108b4e9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9114" cy="144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20375D" w:rsidP="476E3AD2" w:rsidRDefault="2420375D" w14:paraId="22306623" w14:textId="384A32AB"/>
    <w:sectPr w:rsidR="2420375D">
      <w:pgSz w:w="11906" w:h="16838" w:orient="portrait"/>
      <w:pgMar w:top="1440" w:right="1440" w:bottom="1440" w:left="1440" w:header="708" w:footer="708" w:gutter="0"/>
      <w:cols w:space="708"/>
      <w:docGrid w:linePitch="360"/>
      <w:headerReference w:type="default" r:id="R8c5c4cc4a582402f"/>
      <w:footerReference w:type="default" r:id="R26b4d4278e9843f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69B03E86" w:rsidTr="56AD04C5" w14:paraId="10C9C428">
      <w:tc>
        <w:tcPr>
          <w:tcW w:w="3009" w:type="dxa"/>
          <w:tcMar/>
        </w:tcPr>
        <w:p w:rsidR="69B03E86" w:rsidP="69B03E86" w:rsidRDefault="69B03E86" w14:paraId="1D16BF83" w14:textId="40243F01">
          <w:pPr>
            <w:pStyle w:val="Header"/>
            <w:bidi w:val="0"/>
            <w:ind w:left="-115"/>
            <w:jc w:val="left"/>
          </w:pPr>
        </w:p>
      </w:tc>
      <w:tc>
        <w:tcPr>
          <w:tcW w:w="3009" w:type="dxa"/>
          <w:tcMar/>
        </w:tcPr>
        <w:p w:rsidR="69B03E86" w:rsidP="69B03E86" w:rsidRDefault="69B03E86" w14:paraId="1E6F7F3D" w14:textId="40E038F2">
          <w:pPr>
            <w:pStyle w:val="Header"/>
            <w:bidi w:val="0"/>
            <w:jc w:val="center"/>
          </w:pPr>
        </w:p>
      </w:tc>
      <w:tc>
        <w:tcPr>
          <w:tcW w:w="3009" w:type="dxa"/>
          <w:tcMar/>
        </w:tcPr>
        <w:p w:rsidR="69B03E86" w:rsidP="69B03E86" w:rsidRDefault="69B03E86" w14:paraId="498684A5" w14:textId="1F89087B">
          <w:pPr>
            <w:pStyle w:val="Header"/>
            <w:bidi w:val="0"/>
            <w:ind w:right="-115"/>
            <w:jc w:val="right"/>
          </w:pPr>
        </w:p>
      </w:tc>
    </w:tr>
  </w:tbl>
  <w:p w:rsidR="69B03E86" w:rsidP="69B03E86" w:rsidRDefault="69B03E86" w14:paraId="60933222" w14:textId="15F02086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69B03E86" w:rsidTr="56AD04C5" w14:paraId="35A877E1">
      <w:tc>
        <w:tcPr>
          <w:tcW w:w="3009" w:type="dxa"/>
          <w:tcMar/>
        </w:tcPr>
        <w:p w:rsidR="69B03E86" w:rsidP="69B03E86" w:rsidRDefault="69B03E86" w14:paraId="09EED062" w14:textId="62355A99">
          <w:pPr>
            <w:pStyle w:val="Header"/>
            <w:bidi w:val="0"/>
            <w:ind w:left="-115"/>
            <w:jc w:val="left"/>
          </w:pPr>
        </w:p>
      </w:tc>
      <w:tc>
        <w:tcPr>
          <w:tcW w:w="3009" w:type="dxa"/>
          <w:tcMar/>
        </w:tcPr>
        <w:p w:rsidR="69B03E86" w:rsidP="69B03E86" w:rsidRDefault="69B03E86" w14:paraId="1AD26DB4" w14:textId="54BE9387">
          <w:pPr>
            <w:pStyle w:val="Header"/>
            <w:bidi w:val="0"/>
            <w:jc w:val="center"/>
          </w:pPr>
        </w:p>
      </w:tc>
      <w:tc>
        <w:tcPr>
          <w:tcW w:w="3009" w:type="dxa"/>
          <w:tcMar/>
        </w:tcPr>
        <w:p w:rsidR="69B03E86" w:rsidP="69B03E86" w:rsidRDefault="69B03E86" w14:paraId="0D68976D" w14:textId="1761C47F">
          <w:pPr>
            <w:pStyle w:val="Header"/>
            <w:bidi w:val="0"/>
            <w:ind w:right="-115"/>
            <w:jc w:val="right"/>
          </w:pPr>
        </w:p>
      </w:tc>
    </w:tr>
  </w:tbl>
  <w:p w:rsidR="69B03E86" w:rsidP="69B03E86" w:rsidRDefault="69B03E86" w14:paraId="3A0372FF" w14:textId="747A3B9A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4802"/>
    <w:rsid w:val="000A45F1"/>
    <w:rsid w:val="000B548A"/>
    <w:rsid w:val="00142921"/>
    <w:rsid w:val="00264110"/>
    <w:rsid w:val="00414F8F"/>
    <w:rsid w:val="00694802"/>
    <w:rsid w:val="006E2C3C"/>
    <w:rsid w:val="006F379E"/>
    <w:rsid w:val="007C211E"/>
    <w:rsid w:val="0082782F"/>
    <w:rsid w:val="00CC2734"/>
    <w:rsid w:val="00D1C105"/>
    <w:rsid w:val="01C887E2"/>
    <w:rsid w:val="0228A4EE"/>
    <w:rsid w:val="0259FDFB"/>
    <w:rsid w:val="02DD3096"/>
    <w:rsid w:val="030BC89D"/>
    <w:rsid w:val="032621E7"/>
    <w:rsid w:val="032986ED"/>
    <w:rsid w:val="0335247B"/>
    <w:rsid w:val="03D99898"/>
    <w:rsid w:val="04AD7865"/>
    <w:rsid w:val="04DDCE47"/>
    <w:rsid w:val="05282607"/>
    <w:rsid w:val="05EFFA20"/>
    <w:rsid w:val="0641FD06"/>
    <w:rsid w:val="06B60E91"/>
    <w:rsid w:val="06BD55B8"/>
    <w:rsid w:val="06EFB825"/>
    <w:rsid w:val="0702F205"/>
    <w:rsid w:val="07345F33"/>
    <w:rsid w:val="07732DAF"/>
    <w:rsid w:val="0788371F"/>
    <w:rsid w:val="07D01DFC"/>
    <w:rsid w:val="0837776A"/>
    <w:rsid w:val="0958728B"/>
    <w:rsid w:val="09E38F95"/>
    <w:rsid w:val="09ED5619"/>
    <w:rsid w:val="0A393976"/>
    <w:rsid w:val="0AC1C465"/>
    <w:rsid w:val="0B45CB3F"/>
    <w:rsid w:val="0B57AE91"/>
    <w:rsid w:val="0B8534DC"/>
    <w:rsid w:val="0BAEB00F"/>
    <w:rsid w:val="0D76E650"/>
    <w:rsid w:val="0D9232A2"/>
    <w:rsid w:val="0E36AD1B"/>
    <w:rsid w:val="0F635875"/>
    <w:rsid w:val="1030A6C1"/>
    <w:rsid w:val="1055AAD7"/>
    <w:rsid w:val="10714C7A"/>
    <w:rsid w:val="10C1A086"/>
    <w:rsid w:val="10F5978E"/>
    <w:rsid w:val="11ABAF8C"/>
    <w:rsid w:val="122EF7DA"/>
    <w:rsid w:val="129FC105"/>
    <w:rsid w:val="13558B10"/>
    <w:rsid w:val="135E4C93"/>
    <w:rsid w:val="139BB4EE"/>
    <w:rsid w:val="13C9FD3C"/>
    <w:rsid w:val="140A3E84"/>
    <w:rsid w:val="14160900"/>
    <w:rsid w:val="1427E4BA"/>
    <w:rsid w:val="146EAA8C"/>
    <w:rsid w:val="147ABF12"/>
    <w:rsid w:val="14FE1F0A"/>
    <w:rsid w:val="1569C098"/>
    <w:rsid w:val="1668E07B"/>
    <w:rsid w:val="169B9402"/>
    <w:rsid w:val="172EE4C6"/>
    <w:rsid w:val="1823C610"/>
    <w:rsid w:val="18C83DD7"/>
    <w:rsid w:val="19A936E7"/>
    <w:rsid w:val="1A2B4371"/>
    <w:rsid w:val="1AE6FC2A"/>
    <w:rsid w:val="1B35A298"/>
    <w:rsid w:val="1BB16D0A"/>
    <w:rsid w:val="1BE0BFAD"/>
    <w:rsid w:val="1D011355"/>
    <w:rsid w:val="1D49D6EC"/>
    <w:rsid w:val="1D677CFB"/>
    <w:rsid w:val="1D9D6370"/>
    <w:rsid w:val="1DB091B6"/>
    <w:rsid w:val="1E8704D7"/>
    <w:rsid w:val="1FF958AF"/>
    <w:rsid w:val="20A07C87"/>
    <w:rsid w:val="20C2E2C8"/>
    <w:rsid w:val="20E1BEF9"/>
    <w:rsid w:val="20EC5E8E"/>
    <w:rsid w:val="20FDAE3D"/>
    <w:rsid w:val="2161F56B"/>
    <w:rsid w:val="21ACCD93"/>
    <w:rsid w:val="220C9CD4"/>
    <w:rsid w:val="227BFACD"/>
    <w:rsid w:val="22A27913"/>
    <w:rsid w:val="2390F563"/>
    <w:rsid w:val="239B8723"/>
    <w:rsid w:val="2420375D"/>
    <w:rsid w:val="244A6238"/>
    <w:rsid w:val="25BFEBAB"/>
    <w:rsid w:val="25FFCBF4"/>
    <w:rsid w:val="260A3133"/>
    <w:rsid w:val="260DBA1E"/>
    <w:rsid w:val="273DF2E7"/>
    <w:rsid w:val="2772A76B"/>
    <w:rsid w:val="277618F4"/>
    <w:rsid w:val="27EE19D7"/>
    <w:rsid w:val="2806F5AD"/>
    <w:rsid w:val="28552F78"/>
    <w:rsid w:val="286ABF14"/>
    <w:rsid w:val="28A99A8C"/>
    <w:rsid w:val="298CFEEC"/>
    <w:rsid w:val="29B72468"/>
    <w:rsid w:val="29C0B4AA"/>
    <w:rsid w:val="2A0F111D"/>
    <w:rsid w:val="2A551C58"/>
    <w:rsid w:val="2AE690C8"/>
    <w:rsid w:val="2B5B7020"/>
    <w:rsid w:val="2C2553AA"/>
    <w:rsid w:val="2DB09AF6"/>
    <w:rsid w:val="2DB46BCC"/>
    <w:rsid w:val="2DE94C1C"/>
    <w:rsid w:val="2E368A33"/>
    <w:rsid w:val="2EC9D50B"/>
    <w:rsid w:val="2F0BA773"/>
    <w:rsid w:val="2F5756A7"/>
    <w:rsid w:val="30270CA2"/>
    <w:rsid w:val="3151AD65"/>
    <w:rsid w:val="3199DFF0"/>
    <w:rsid w:val="3230A324"/>
    <w:rsid w:val="32700245"/>
    <w:rsid w:val="3278CCB1"/>
    <w:rsid w:val="32DA3807"/>
    <w:rsid w:val="33233412"/>
    <w:rsid w:val="33B47FDF"/>
    <w:rsid w:val="33D9C880"/>
    <w:rsid w:val="34C15DEE"/>
    <w:rsid w:val="35158A44"/>
    <w:rsid w:val="35DFAD90"/>
    <w:rsid w:val="36C37FF8"/>
    <w:rsid w:val="3705F29E"/>
    <w:rsid w:val="375EEB71"/>
    <w:rsid w:val="385BBDD4"/>
    <w:rsid w:val="388F3E7D"/>
    <w:rsid w:val="397B5EB0"/>
    <w:rsid w:val="398ABBD7"/>
    <w:rsid w:val="3A28E60B"/>
    <w:rsid w:val="3A49FDAB"/>
    <w:rsid w:val="3A851EE7"/>
    <w:rsid w:val="3B7EEC26"/>
    <w:rsid w:val="3C0C33DC"/>
    <w:rsid w:val="3CB6E9A5"/>
    <w:rsid w:val="3D0002BC"/>
    <w:rsid w:val="3D8CEC11"/>
    <w:rsid w:val="3DC40D86"/>
    <w:rsid w:val="3DD6E976"/>
    <w:rsid w:val="3E6CABF4"/>
    <w:rsid w:val="3E8CF2E4"/>
    <w:rsid w:val="3F16DEC2"/>
    <w:rsid w:val="3F49B303"/>
    <w:rsid w:val="3F510D0F"/>
    <w:rsid w:val="3F8D3A21"/>
    <w:rsid w:val="3FBBC502"/>
    <w:rsid w:val="3FC8211E"/>
    <w:rsid w:val="40957D91"/>
    <w:rsid w:val="42221DC1"/>
    <w:rsid w:val="4240BC29"/>
    <w:rsid w:val="42ACC0DA"/>
    <w:rsid w:val="4376E3F7"/>
    <w:rsid w:val="442762AD"/>
    <w:rsid w:val="44791671"/>
    <w:rsid w:val="4578243E"/>
    <w:rsid w:val="45D3C55A"/>
    <w:rsid w:val="45F707EA"/>
    <w:rsid w:val="46148DC1"/>
    <w:rsid w:val="46AEDBE6"/>
    <w:rsid w:val="46CE00AF"/>
    <w:rsid w:val="47042376"/>
    <w:rsid w:val="476E3AD2"/>
    <w:rsid w:val="4786BB80"/>
    <w:rsid w:val="47C67687"/>
    <w:rsid w:val="47F3910B"/>
    <w:rsid w:val="4859DD7F"/>
    <w:rsid w:val="4B25C0B8"/>
    <w:rsid w:val="4B9D5225"/>
    <w:rsid w:val="4B9EAD8C"/>
    <w:rsid w:val="4CCE9DBC"/>
    <w:rsid w:val="4D362CCE"/>
    <w:rsid w:val="4DF3B2C9"/>
    <w:rsid w:val="4DFA9610"/>
    <w:rsid w:val="4E0A3CBC"/>
    <w:rsid w:val="4E20468B"/>
    <w:rsid w:val="4E9CAE7B"/>
    <w:rsid w:val="4F798950"/>
    <w:rsid w:val="514D1ACA"/>
    <w:rsid w:val="5199C3F2"/>
    <w:rsid w:val="51CA28EC"/>
    <w:rsid w:val="527823BC"/>
    <w:rsid w:val="52A3AC46"/>
    <w:rsid w:val="53163C71"/>
    <w:rsid w:val="53F40119"/>
    <w:rsid w:val="54732E01"/>
    <w:rsid w:val="55C7C856"/>
    <w:rsid w:val="55D958A2"/>
    <w:rsid w:val="55EA1EFA"/>
    <w:rsid w:val="5613DDCD"/>
    <w:rsid w:val="566A9F8E"/>
    <w:rsid w:val="56AD04C5"/>
    <w:rsid w:val="56CB8172"/>
    <w:rsid w:val="56CFE6EA"/>
    <w:rsid w:val="56D36E87"/>
    <w:rsid w:val="5771354F"/>
    <w:rsid w:val="5843CDE7"/>
    <w:rsid w:val="58F88B6B"/>
    <w:rsid w:val="590A7362"/>
    <w:rsid w:val="598D862E"/>
    <w:rsid w:val="59A6A4BF"/>
    <w:rsid w:val="59D2AF7B"/>
    <w:rsid w:val="59FED3B2"/>
    <w:rsid w:val="5A25B977"/>
    <w:rsid w:val="5A4183E3"/>
    <w:rsid w:val="5A45C1F6"/>
    <w:rsid w:val="5A787037"/>
    <w:rsid w:val="5B38A42C"/>
    <w:rsid w:val="5BEBA376"/>
    <w:rsid w:val="5BFC70CD"/>
    <w:rsid w:val="5D00051B"/>
    <w:rsid w:val="5DB76A29"/>
    <w:rsid w:val="5DD92D9A"/>
    <w:rsid w:val="5E0329CD"/>
    <w:rsid w:val="5E060FA1"/>
    <w:rsid w:val="5E3A819D"/>
    <w:rsid w:val="5E3B5847"/>
    <w:rsid w:val="5F2472CC"/>
    <w:rsid w:val="5FCCED8A"/>
    <w:rsid w:val="5FFA640C"/>
    <w:rsid w:val="60C5725C"/>
    <w:rsid w:val="60F03DB5"/>
    <w:rsid w:val="61C0238E"/>
    <w:rsid w:val="622970AA"/>
    <w:rsid w:val="62520111"/>
    <w:rsid w:val="62BA8897"/>
    <w:rsid w:val="62C859B1"/>
    <w:rsid w:val="632EA037"/>
    <w:rsid w:val="633C1E30"/>
    <w:rsid w:val="644CC1B8"/>
    <w:rsid w:val="651BF0EA"/>
    <w:rsid w:val="654B30DA"/>
    <w:rsid w:val="668ED0C9"/>
    <w:rsid w:val="66B62C86"/>
    <w:rsid w:val="672A3621"/>
    <w:rsid w:val="678468D9"/>
    <w:rsid w:val="680259F2"/>
    <w:rsid w:val="682B4667"/>
    <w:rsid w:val="684DADF8"/>
    <w:rsid w:val="686B2A6D"/>
    <w:rsid w:val="68F15540"/>
    <w:rsid w:val="69152BFC"/>
    <w:rsid w:val="69B03E86"/>
    <w:rsid w:val="69E35FB6"/>
    <w:rsid w:val="69FD6845"/>
    <w:rsid w:val="6A26522D"/>
    <w:rsid w:val="6A87F38D"/>
    <w:rsid w:val="6AB2E9C0"/>
    <w:rsid w:val="6ADCF3A8"/>
    <w:rsid w:val="6B1FB133"/>
    <w:rsid w:val="6B7C1076"/>
    <w:rsid w:val="6BF12DF0"/>
    <w:rsid w:val="6C4CB102"/>
    <w:rsid w:val="6CDB74D6"/>
    <w:rsid w:val="6D796B35"/>
    <w:rsid w:val="6DFAA29B"/>
    <w:rsid w:val="6E537270"/>
    <w:rsid w:val="6E94822F"/>
    <w:rsid w:val="6F6592A5"/>
    <w:rsid w:val="6FE629B4"/>
    <w:rsid w:val="701B9B01"/>
    <w:rsid w:val="70568F74"/>
    <w:rsid w:val="7056D347"/>
    <w:rsid w:val="71431174"/>
    <w:rsid w:val="721ECFC7"/>
    <w:rsid w:val="73A84C06"/>
    <w:rsid w:val="73B4BFAB"/>
    <w:rsid w:val="746C9EED"/>
    <w:rsid w:val="74A08BD2"/>
    <w:rsid w:val="74CCEF0B"/>
    <w:rsid w:val="758FDB4B"/>
    <w:rsid w:val="75BC24F8"/>
    <w:rsid w:val="765EA7D2"/>
    <w:rsid w:val="77186948"/>
    <w:rsid w:val="77C50684"/>
    <w:rsid w:val="77D2923D"/>
    <w:rsid w:val="77DC6081"/>
    <w:rsid w:val="78068D10"/>
    <w:rsid w:val="7895C667"/>
    <w:rsid w:val="7A5FBB9A"/>
    <w:rsid w:val="7AFD87FC"/>
    <w:rsid w:val="7BB87186"/>
    <w:rsid w:val="7BBA93EC"/>
    <w:rsid w:val="7BD848B6"/>
    <w:rsid w:val="7C15C848"/>
    <w:rsid w:val="7C43BD9F"/>
    <w:rsid w:val="7DE73485"/>
    <w:rsid w:val="7E0EFC3F"/>
    <w:rsid w:val="7E8B89BF"/>
    <w:rsid w:val="7EDFCAB7"/>
    <w:rsid w:val="7EEE0220"/>
    <w:rsid w:val="7F0523AF"/>
    <w:rsid w:val="7F2246B3"/>
    <w:rsid w:val="7F5E4A41"/>
    <w:rsid w:val="7FB212FF"/>
    <w:rsid w:val="7FB3F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C95EC"/>
  <w15:docId w15:val="{C99D241C-67A5-4748-921E-A41E0BFA1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4110"/>
    <w:rPr>
      <w:color w:val="0000FF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image" Target="/media/image8.png" Id="R1793f2d087914cdf" /><Relationship Type="http://schemas.openxmlformats.org/officeDocument/2006/relationships/image" Target="/media/image6.png" Id="Ra9c87aec3e5d4c2b" /><Relationship Type="http://schemas.openxmlformats.org/officeDocument/2006/relationships/header" Target="/word/header.xml" Id="R8c5c4cc4a582402f" /><Relationship Type="http://schemas.openxmlformats.org/officeDocument/2006/relationships/footer" Target="/word/footer.xml" Id="R26b4d4278e9843fc" /><Relationship Type="http://schemas.openxmlformats.org/officeDocument/2006/relationships/image" Target="/media/imageb.png" Id="Rad36ce8b108b4e96" /><Relationship Type="http://schemas.openxmlformats.org/officeDocument/2006/relationships/image" Target="/media/image7.png" Id="R7ca0578e7ee24b7d" /><Relationship Type="http://schemas.openxmlformats.org/officeDocument/2006/relationships/image" Target="/media/imagee.png" Id="R0f391c5e205a4feb" /><Relationship Type="http://schemas.openxmlformats.org/officeDocument/2006/relationships/hyperlink" Target="https://www.penguin.co.uk/articles/children.html" TargetMode="External" Id="Re350027ac1b1457d" /><Relationship Type="http://schemas.openxmlformats.org/officeDocument/2006/relationships/image" Target="/media/image9.png" Id="R875fdaad110246ca" /><Relationship Type="http://schemas.openxmlformats.org/officeDocument/2006/relationships/hyperlink" Target="https://www.theschoolrun.com/non-fiction" TargetMode="External" Id="Rf00f06f1da7d4745" /><Relationship Type="http://schemas.openxmlformats.org/officeDocument/2006/relationships/image" Target="/media/imagec.png" Id="Rb201eaf302e0447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Company>Holsworthy CE Primary School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Library</dc:creator>
  <keywords/>
  <lastModifiedBy>Aymee Bailey</lastModifiedBy>
  <revision>26</revision>
  <dcterms:created xsi:type="dcterms:W3CDTF">2020-04-20T16:58:00.0000000Z</dcterms:created>
  <dcterms:modified xsi:type="dcterms:W3CDTF">2020-05-04T09:24:58.3549197Z</dcterms:modified>
</coreProperties>
</file>